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1A7" w:rsidRPr="00130EAC" w:rsidRDefault="0090752C" w:rsidP="00130E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30EAC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แบบบันทึกองค์ความรู้รายบุคคล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๑.ชื่อองค์ความรู้</w:t>
      </w:r>
      <w:r w:rsidR="00787BC2">
        <w:rPr>
          <w:rFonts w:ascii="TH SarabunIT๙" w:hAnsi="TH SarabunIT๙" w:cs="TH SarabunIT๙"/>
          <w:sz w:val="32"/>
          <w:szCs w:val="32"/>
        </w:rPr>
        <w:t xml:space="preserve"> 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“เทคนิคการ</w:t>
      </w:r>
      <w:r w:rsidR="00167062">
        <w:rPr>
          <w:rFonts w:ascii="TH SarabunIT๙" w:hAnsi="TH SarabunIT๙" w:cs="TH SarabunIT๙" w:hint="cs"/>
          <w:sz w:val="32"/>
          <w:szCs w:val="32"/>
          <w:cs/>
        </w:rPr>
        <w:t>สร้างทีมวิทยากรสัมมาชีพชุมชน</w:t>
      </w:r>
      <w:r w:rsidR="007B39AF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๒.ชื่อเจ้าขององค์ความรู้</w:t>
      </w:r>
      <w:r w:rsidR="00130EAC">
        <w:rPr>
          <w:rFonts w:ascii="TH SarabunIT๙" w:hAnsi="TH SarabunIT๙" w:cs="TH SarabunIT๙"/>
          <w:sz w:val="32"/>
          <w:szCs w:val="32"/>
        </w:rPr>
        <w:t xml:space="preserve"> </w:t>
      </w:r>
      <w:r w:rsidR="00725E58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นายทรงราช</w:t>
      </w:r>
      <w:r w:rsidR="00130EAC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ญาณอุบล  ตำแหน่งนักวิชาการพัฒนาชุมชนชำนาญการ</w:t>
      </w:r>
    </w:p>
    <w:p w:rsidR="0090752C" w:rsidRPr="00130EAC" w:rsidRDefault="0090752C">
      <w:pPr>
        <w:rPr>
          <w:rFonts w:ascii="TH SarabunIT๙" w:hAnsi="TH SarabunIT๙" w:cs="TH SarabunIT๙"/>
          <w:sz w:val="32"/>
          <w:szCs w:val="32"/>
          <w:cs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๓.หมวดองค์ความรู้ที่บ่งชี้</w:t>
      </w:r>
      <w:r w:rsidR="00787BC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7BC2" w:rsidRPr="00787BC2">
        <w:rPr>
          <w:rFonts w:ascii="TH SarabunIT๙" w:hAnsi="TH SarabunIT๙" w:cs="TH SarabunIT๙" w:hint="cs"/>
          <w:b/>
          <w:bCs/>
          <w:sz w:val="32"/>
          <w:szCs w:val="32"/>
          <w:cs/>
        </w:rPr>
        <w:t>“เทคนิคการพัฒนาอาชีพครัวเรือนตามแนวทางสัมมาชีพ”</w:t>
      </w:r>
    </w:p>
    <w:p w:rsidR="0090752C" w:rsidRDefault="0090752C">
      <w:pPr>
        <w:rPr>
          <w:rFonts w:ascii="TH SarabunIT๙" w:hAnsi="TH SarabunIT๙" w:cs="TH SarabunIT๙"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>๔.ที่มาและเป้าหมายของการจัดการความรู้</w:t>
      </w:r>
    </w:p>
    <w:p w:rsidR="00200990" w:rsidRPr="00161B5A" w:rsidRDefault="00725E58" w:rsidP="00161B5A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ดำเนินโครงการสร้างสัมมาชีพชุมชนตามหลักปรัชญาของเศรษฐกิจพอเพียง มาตั้งแต่ปีงบประมาณ พ.ศ. ๒๕๖๐ โดยมีเป้าหมายให้ประชาชนได้รับการพัฒนาอาชีพและมีรายได้ เศรษฐกิจครัวเรือนมีความมั่นคง ซึ่งสอดคล้องกับนโยบายรัฐบาล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>ใน</w:t>
      </w:r>
      <w:r>
        <w:rPr>
          <w:rFonts w:ascii="TH SarabunIT๙" w:hAnsi="TH SarabunIT๙" w:cs="TH SarabunIT๙" w:hint="cs"/>
          <w:sz w:val="32"/>
          <w:szCs w:val="32"/>
          <w:cs/>
        </w:rPr>
        <w:t>การบริหารราชการแผ่นดินของรัฐบาล ด้านการลดความเหลื่อมล้ำทางสังคมและการสร้างโอกาสเข้าถึงบริ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การของรัฐ 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>โดย</w:t>
      </w:r>
      <w:r>
        <w:rPr>
          <w:rFonts w:ascii="TH SarabunIT๙" w:hAnsi="TH SarabunIT๙" w:cs="TH SarabunIT๙" w:hint="cs"/>
          <w:sz w:val="32"/>
          <w:szCs w:val="32"/>
          <w:cs/>
        </w:rPr>
        <w:t>มีการขับเคลื่อนดำเนินงานภายใต้แนวคิด “ชาวบ้านสอนชาวบ้าน” ด้วยการพัฒนาทักษะการถ่ายทอดองค์ความรู้ให้กับปราชญ์ชุมชนด้านอาชีพ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 xml:space="preserve"> จากนั้นกลับไปสร้างทีมและจัดการฝึกอบรมอาชีพให้กับครัวเรือนที่เข้ารับการฝึกอาชีพในหมู่บ้านเป้าหมาย โดยเป็นอาชีพที่ไม่เบียดเบียนตนเอง ไม่เบียดเบียนผู้อื่น ไม่เบียดเบียนสิ่งแวดล้อม และมีรายได้มากกว่ารายจ่าย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ซึ่งเป็นแนวทางการสร้าง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 xml:space="preserve"> “สัมมาชีพ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”</w:t>
      </w:r>
    </w:p>
    <w:p w:rsidR="00FA7E61" w:rsidRDefault="007F2E33" w:rsidP="00706581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โดยมี</w:t>
      </w:r>
      <w:r w:rsidR="00725E58">
        <w:rPr>
          <w:rFonts w:ascii="TH SarabunIT๙" w:hAnsi="TH SarabunIT๙" w:cs="TH SarabunIT๙" w:hint="cs"/>
          <w:sz w:val="32"/>
          <w:szCs w:val="32"/>
          <w:cs/>
        </w:rPr>
        <w:t>บุคคลผู้ที่จะ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เป็นส่วนสำคัญในการ</w:t>
      </w:r>
      <w:r w:rsidR="00725E58">
        <w:rPr>
          <w:rFonts w:ascii="TH SarabunIT๙" w:hAnsi="TH SarabunIT๙" w:cs="TH SarabunIT๙" w:hint="cs"/>
          <w:sz w:val="32"/>
          <w:szCs w:val="32"/>
          <w:cs/>
        </w:rPr>
        <w:t>ขับเคลื่อนการสร้างสัมมาชีพชุมชนให้ถึงจุดหมายปลายทาง บรรลุวัตถุประสงค์ และเป้าหมาย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เกิดสัมมาชีพชุมชนในหมู่บ้านเป้าหมาย</w:t>
      </w:r>
      <w:r w:rsidR="00725E58">
        <w:rPr>
          <w:rFonts w:ascii="TH SarabunIT๙" w:hAnsi="TH SarabunIT๙" w:cs="TH SarabunIT๙" w:hint="cs"/>
          <w:sz w:val="32"/>
          <w:szCs w:val="32"/>
          <w:cs/>
        </w:rPr>
        <w:t>นั้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นก็คือ “ทีมวิทยาสัมมาชีพ” คือ ผู้ที่มีหน้าที่ร่วมกั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 xml:space="preserve">บผู้นำสัมมาชีพ(ครูใหญ่) 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ทำหน้าที่ขับ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เคลื่อนการดำเนินงานภายใต้แนวคิด</w:t>
      </w:r>
      <w:r w:rsidR="00A04FC3">
        <w:rPr>
          <w:rFonts w:ascii="TH SarabunIT๙" w:hAnsi="TH SarabunIT๙" w:cs="TH SarabunIT๙" w:hint="cs"/>
          <w:sz w:val="32"/>
          <w:szCs w:val="32"/>
          <w:cs/>
        </w:rPr>
        <w:t>“ชาวบ้านสอนชาวบ้าน” ทีมวิท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>ยากรสัมมาชีพ จึงต้องเป็นผู้ที่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มีความรู้ข้อมูลต่างๆของ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>หมู่บ้าน และมีความรู้ความสามารถในการดำเนินงานขับเคลื่อนกิจกรรมดังกล่าว</w:t>
      </w:r>
    </w:p>
    <w:p w:rsidR="001B5966" w:rsidRDefault="00403DD1" w:rsidP="001F7FDE">
      <w:pPr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>พื่อเป็นการส่งเสริมการขับเคลื่อน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โครงการสัมมาชีพชุมชนตามหลักปรัชญาของเศรษฐกิจพอเพียง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 xml:space="preserve"> ที่สามารถสร้างสัมมาชีพชุมชน สร้างอาชีพ สร้างรายได้ให้แก่ครัวเรือน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 xml:space="preserve"> ข้าพเจ้า</w:t>
      </w:r>
      <w:r w:rsidR="00E6599F">
        <w:rPr>
          <w:rFonts w:ascii="TH SarabunIT๙" w:hAnsi="TH SarabunIT๙" w:cs="TH SarabunIT๙" w:hint="cs"/>
          <w:sz w:val="32"/>
          <w:szCs w:val="32"/>
          <w:cs/>
        </w:rPr>
        <w:t xml:space="preserve">ในฐานะพัฒนากรผู้สนับสนุนการขับเคลื่อนกิจกรรมฯ 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จึงได้จัดทำบันทึกองค์ความรู้</w:t>
      </w:r>
      <w:r w:rsidR="00E6599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เรื่อง “เทคนิคการ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>สร้างทีมวิทยากรสัมมาชีพชุมชน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” เพื่อใช้เป็นการบันทึกองค์ความรู้ไว้เพื่อการแลกเปลี่ยนความรู้</w:t>
      </w:r>
      <w:r w:rsidR="00393B1B">
        <w:rPr>
          <w:rFonts w:ascii="TH SarabunIT๙" w:hAnsi="TH SarabunIT๙" w:cs="TH SarabunIT๙" w:hint="cs"/>
          <w:sz w:val="32"/>
          <w:szCs w:val="32"/>
          <w:cs/>
        </w:rPr>
        <w:t>ในองค์กร และผู้ที่สนใจ และใช้เป็นแนวทางในการขับเคลื่อนกิจกรรม</w:t>
      </w:r>
      <w:r w:rsidR="00706581">
        <w:rPr>
          <w:rFonts w:ascii="TH SarabunIT๙" w:hAnsi="TH SarabunIT๙" w:cs="TH SarabunIT๙" w:hint="cs"/>
          <w:sz w:val="32"/>
          <w:szCs w:val="32"/>
          <w:cs/>
        </w:rPr>
        <w:t>ต่อไป</w:t>
      </w:r>
    </w:p>
    <w:p w:rsidR="00393B1B" w:rsidRDefault="00393B1B" w:rsidP="001F7FDE">
      <w:pPr>
        <w:ind w:firstLine="720"/>
        <w:rPr>
          <w:rFonts w:ascii="TH SarabunIT๙" w:hAnsi="TH SarabunIT๙" w:cs="TH SarabunIT๙" w:hint="cs"/>
          <w:sz w:val="32"/>
          <w:szCs w:val="32"/>
        </w:rPr>
      </w:pPr>
    </w:p>
    <w:p w:rsidR="00393B1B" w:rsidRPr="00403DD1" w:rsidRDefault="00393B1B" w:rsidP="001F7FD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9A693F" w:rsidRDefault="0090752C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lastRenderedPageBreak/>
        <w:t>๕.วิธีการ/ขั้นตอนการจัดการความรู้ (อธิบายพอสังเขป)</w:t>
      </w:r>
    </w:p>
    <w:p w:rsidR="009A693F" w:rsidRDefault="001D02DE" w:rsidP="009A693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ขั้น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>ตอนการ</w:t>
      </w:r>
      <w:r>
        <w:rPr>
          <w:rFonts w:ascii="TH SarabunIT๙" w:hAnsi="TH SarabunIT๙" w:cs="TH SarabunIT๙" w:hint="cs"/>
          <w:sz w:val="32"/>
          <w:szCs w:val="32"/>
          <w:cs/>
        </w:rPr>
        <w:t>เตรียมการ</w:t>
      </w:r>
    </w:p>
    <w:p w:rsidR="00393B1B" w:rsidRDefault="00393B1B" w:rsidP="009A693F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๑. การสร้างความสัมพันธ์ระหว่างเจ้าหน้าที่กับทีมวิทยากรสัมมาชีพชุมชน โดยการนัดหมายทีมวิทยากรสัมมาชีพมาพบปะพูดคุยกับพัฒนากร เพื่อสร้างความคุ้นเคย ลดความตึงเครียดระหว่างความเป็นเจ้าหน้าที่กับประชาชน โดยพัฒนากรต้องสร้าง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บรรยากาศ</w:t>
      </w:r>
      <w:r>
        <w:rPr>
          <w:rFonts w:ascii="TH SarabunIT๙" w:hAnsi="TH SarabunIT๙" w:cs="TH SarabunIT๙" w:hint="cs"/>
          <w:sz w:val="32"/>
          <w:szCs w:val="32"/>
          <w:cs/>
        </w:rPr>
        <w:t>ความเป็นกันเอง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ให้เกิดกับทีมวิทยากรสัมมาชีพ ให้ทีมฯเกิดความรู้สึกว่าเจ้าหน้าที่เป็นหนึ่งเดียวกับทีมของตน</w:t>
      </w:r>
    </w:p>
    <w:p w:rsidR="0040322E" w:rsidRDefault="001D02DE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ทีมวิทยากรสัมมาชีพในหมู่บ้าน 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สร้างความเข้าใจร่วมกันถึงแนวทางในการจัดกิจกรรม 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โดยมีการกำหนดบทบาทหน้าที่ที่ชัดเจนให้แก่สมาชิกทีม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วิทยากร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 xml:space="preserve"> โดยพัฒนากรจะพิจารณาจากภูมิหลัง </w:t>
      </w:r>
      <w:r w:rsidR="00B97B9A">
        <w:rPr>
          <w:rFonts w:ascii="TH SarabunIT๙" w:hAnsi="TH SarabunIT๙" w:cs="TH SarabunIT๙" w:hint="cs"/>
          <w:sz w:val="32"/>
          <w:szCs w:val="32"/>
          <w:cs/>
        </w:rPr>
        <w:t xml:space="preserve">ความถนัด 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>ความสามารถ และความ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สมัครใจของวิทยากรแต่ละคน ในทีมประกอบด้วย</w:t>
      </w:r>
      <w:r w:rsidR="00E43CA3">
        <w:rPr>
          <w:rFonts w:ascii="TH SarabunIT๙" w:hAnsi="TH SarabunIT๙" w:cs="TH SarabunIT๙" w:hint="cs"/>
          <w:sz w:val="32"/>
          <w:szCs w:val="32"/>
          <w:cs/>
        </w:rPr>
        <w:t xml:space="preserve"> หัวหน้าทีม (ครูใหญ่)</w:t>
      </w:r>
      <w:r w:rsidR="00B97B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 xml:space="preserve">, </w:t>
      </w:r>
      <w:r w:rsidR="00B97B9A">
        <w:rPr>
          <w:rFonts w:ascii="TH SarabunIT๙" w:hAnsi="TH SarabunIT๙" w:cs="TH SarabunIT๙" w:hint="cs"/>
          <w:sz w:val="32"/>
          <w:szCs w:val="32"/>
          <w:cs/>
        </w:rPr>
        <w:t>ผู้อำนวยกระบวนการ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 xml:space="preserve"> ,</w:t>
      </w:r>
      <w:r w:rsidR="00B97B9A">
        <w:rPr>
          <w:rFonts w:ascii="TH SarabunIT๙" w:hAnsi="TH SarabunIT๙" w:cs="TH SarabunIT๙" w:hint="cs"/>
          <w:sz w:val="32"/>
          <w:szCs w:val="32"/>
          <w:cs/>
        </w:rPr>
        <w:t xml:space="preserve"> ผู้จดบันทึกรายละเอียด และวิทยากรกลุ่ม </w:t>
      </w:r>
      <w:r w:rsidR="0040322E">
        <w:rPr>
          <w:rFonts w:ascii="TH SarabunIT๙" w:hAnsi="TH SarabunIT๙" w:cs="TH SarabunIT๙" w:hint="cs"/>
          <w:sz w:val="32"/>
          <w:szCs w:val="32"/>
          <w:cs/>
        </w:rPr>
        <w:t>โดยพัฒนากรเป็นผู้สังเกตการณ์และคอยช่วยเหลือแก่ทีมวิทยากรในด้านต่างๆ</w:t>
      </w:r>
    </w:p>
    <w:p w:rsidR="00B97B9A" w:rsidRDefault="00B97B9A" w:rsidP="009A693F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๓. การออกแบบ รูปแบบการจัดประชุม การจัดเตรียมอุปกรณ์ และสื่อที่เกี่ยวข้อง โดยรูปแบบการจัดประชุม ต้องกำหนดบทบาทของวิทยากรแต่ละคน ในแต่ละขั้นตอนให้ชัดเจน โดยการออกแบบต้องคำนึงถึงบุคลิกภาพของวิทยากรแต่ละบุคคล ทั้งนี้พัฒนากรสามารถสร้างความเชื่อมั่นให้แก่วิทยากรแต่ละคนด้วยการชื่นชม และการให้กำลังใจ 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สร้างความเชื่อมั่นในความสามารถ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ของตนให้เกิดขึ้น โดยพัฒนากรต้องอธิบายให้ทีมวิทยากรเข้าใจเหมือนกันว่า “ทีมเราขาดใคร คนใดคนหนึ่งไม่ได้ ทุกคนสำคัญเท่ากัน”เพื่อสร้างพลัง และความเป็นอันหนึ่งอันเดียวกันของทีม</w:t>
      </w:r>
    </w:p>
    <w:p w:rsidR="00B97B9A" w:rsidRDefault="00B97B9A" w:rsidP="009A693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๔. 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การทดสอบการจัดประชุม โดยทีมวิทยา</w:t>
      </w:r>
      <w:r w:rsidR="007F2E33">
        <w:rPr>
          <w:rFonts w:ascii="TH SarabunIT๙" w:hAnsi="TH SarabunIT๙" w:cs="TH SarabunIT๙" w:hint="cs"/>
          <w:sz w:val="32"/>
          <w:szCs w:val="32"/>
          <w:cs/>
        </w:rPr>
        <w:t>กรฯได้จำลองการจัดเวทีประชาคม แบบ</w:t>
      </w:r>
      <w:r w:rsidR="00F00371">
        <w:rPr>
          <w:rFonts w:ascii="TH SarabunIT๙" w:hAnsi="TH SarabunIT๙" w:cs="TH SarabunIT๙" w:hint="cs"/>
          <w:sz w:val="32"/>
          <w:szCs w:val="32"/>
          <w:cs/>
        </w:rPr>
        <w:t>เสมือนจริง เพื่อซักซ้อมบทบาทหน้าที่ของแต่ละคน โดยมีพัฒนากรเข้าร่วมสังเกตการณ์ และสร</w:t>
      </w:r>
      <w:r w:rsidR="002C2AC6">
        <w:rPr>
          <w:rFonts w:ascii="TH SarabunIT๙" w:hAnsi="TH SarabunIT๙" w:cs="TH SarabunIT๙" w:hint="cs"/>
          <w:sz w:val="32"/>
          <w:szCs w:val="32"/>
          <w:cs/>
        </w:rPr>
        <w:t>ุปผลการทดสอบ และแก้ไขข้อบกพร่อง ซึ่งพัฒนากรจะต้องสอดแทรกแนวทางแก้ไขในข้อผิดพลาดโดยทางอ้อม เพื่อลดความประหม่าของวิทยากร อาจเป็นในลักษณะพูดคุย หลังเลิกประชุม</w:t>
      </w:r>
    </w:p>
    <w:p w:rsidR="0040322E" w:rsidRPr="007F2E33" w:rsidRDefault="0040322E" w:rsidP="009A693F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F2E33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ขั้นตอนการดำเนินการ</w:t>
      </w:r>
    </w:p>
    <w:p w:rsidR="0040322E" w:rsidRDefault="002C2AC6" w:rsidP="002C2AC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40322E"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 จัดประชุ</w:t>
      </w:r>
      <w:r>
        <w:rPr>
          <w:rFonts w:ascii="TH SarabunIT๙" w:hAnsi="TH SarabunIT๙" w:cs="TH SarabunIT๙" w:hint="cs"/>
          <w:sz w:val="32"/>
          <w:szCs w:val="32"/>
          <w:cs/>
        </w:rPr>
        <w:t>มครัวเรือนเป้าหมาย โดยดำเนินการตามแนวทางที่กรมฯกำหนด ในขั้นตอนนี้ พัฒนากรในฐานะเจ้าหน้าผู้ส่งเสริมฯ จะไม่เข้าไปควบคุมหรือร่วมในเวทีโดยตรง อาจเข้าไปพบปะกับวิทยากรและผู้เข้าร่วมประชุม ในช่วงท้ายๆของกิจกรรม เป็นเวลาช่วงสั้นๆ เพื่อให้เวทีไม่เกิดความตึงเครียด</w:t>
      </w:r>
    </w:p>
    <w:p w:rsidR="00872930" w:rsidRDefault="00872930" w:rsidP="002C2AC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872930" w:rsidRDefault="00872930" w:rsidP="002C2AC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C2AC6" w:rsidRDefault="002C2AC6" w:rsidP="002C2AC6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  <w:t>ขั้นตอนหลังการดำเนินการ</w:t>
      </w:r>
    </w:p>
    <w:p w:rsidR="00DA1188" w:rsidRDefault="0040322E" w:rsidP="009A693F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F2E33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2C2AC6">
        <w:rPr>
          <w:rFonts w:ascii="TH SarabunIT๙" w:hAnsi="TH SarabunIT๙" w:cs="TH SarabunIT๙" w:hint="cs"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ทีมวิทยากรสัมมาชีพ </w:t>
      </w:r>
      <w:r w:rsidR="00D0296E">
        <w:rPr>
          <w:rFonts w:ascii="TH SarabunIT๙" w:hAnsi="TH SarabunIT๙" w:cs="TH SarabunIT๙" w:hint="cs"/>
          <w:sz w:val="32"/>
          <w:szCs w:val="32"/>
          <w:cs/>
        </w:rPr>
        <w:t xml:space="preserve">โดยพัฒนากรใช้ช่วงเวลาสั้นๆหลังการจัดกิจกรรม </w:t>
      </w:r>
      <w:r w:rsidR="00DA1188">
        <w:rPr>
          <w:rFonts w:ascii="TH SarabunIT๙" w:hAnsi="TH SarabunIT๙" w:cs="TH SarabunIT๙" w:hint="cs"/>
          <w:sz w:val="32"/>
          <w:szCs w:val="32"/>
          <w:cs/>
        </w:rPr>
        <w:t>สรุปผลการดำเนินงานการ</w:t>
      </w:r>
      <w:r w:rsidR="002C2AC6">
        <w:rPr>
          <w:rFonts w:ascii="TH SarabunIT๙" w:hAnsi="TH SarabunIT๙" w:cs="TH SarabunIT๙" w:hint="cs"/>
          <w:sz w:val="32"/>
          <w:szCs w:val="32"/>
          <w:cs/>
        </w:rPr>
        <w:t>จัดเวที</w:t>
      </w:r>
      <w:r w:rsidR="00DA1188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 </w:t>
      </w:r>
      <w:r w:rsidR="002C2AC6">
        <w:rPr>
          <w:rFonts w:ascii="TH SarabunIT๙" w:hAnsi="TH SarabunIT๙" w:cs="TH SarabunIT๙" w:hint="cs"/>
          <w:sz w:val="32"/>
          <w:szCs w:val="32"/>
          <w:cs/>
        </w:rPr>
        <w:t>โดยให้ทีมวิทยากรได้เล่า</w:t>
      </w:r>
      <w:r w:rsidR="00546EB3">
        <w:rPr>
          <w:rFonts w:ascii="TH SarabunIT๙" w:hAnsi="TH SarabunIT๙" w:cs="TH SarabunIT๙" w:hint="cs"/>
          <w:sz w:val="32"/>
          <w:szCs w:val="32"/>
          <w:cs/>
        </w:rPr>
        <w:t>แลกเปลี่ยนประสบการณ์ที่ได้จากการจัดเวทีที่ผ่านมา ซึ่งมีการเปรียบเทียบระหว่างก่อนการจัดประชุมกับหลังจัดประชุม เพื่อสร้างการเรียนรู้ให้เกิดขึ้น โดยพัฒนากรต้องสร้างบรรยากาศการประชุ</w:t>
      </w:r>
      <w:r w:rsidR="00D0296E">
        <w:rPr>
          <w:rFonts w:ascii="TH SarabunIT๙" w:hAnsi="TH SarabunIT๙" w:cs="TH SarabunIT๙" w:hint="cs"/>
          <w:sz w:val="32"/>
          <w:szCs w:val="32"/>
          <w:cs/>
        </w:rPr>
        <w:t>มไม่ให้มีความเครียด ไม่มีการตำหนิวิทยากรคนใดคนหนึ่ง เพื่อพัฒนากรจักได้ใช้เป็นข้อมูลเพื่อประเมินผลทีมวิทยากรต่อไป</w:t>
      </w:r>
    </w:p>
    <w:p w:rsidR="0006062F" w:rsidRDefault="0006062F" w:rsidP="0006062F">
      <w:pPr>
        <w:spacing w:before="24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๖.ผลลัพธ์ที่ได้จากการจัดการความรู้</w:t>
      </w:r>
    </w:p>
    <w:p w:rsidR="0090752C" w:rsidRPr="00B142AF" w:rsidRDefault="0090752C" w:rsidP="005A552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๖.๑ เทคนิคและแนวทางในการทำงาน</w:t>
      </w:r>
    </w:p>
    <w:p w:rsidR="007B39AF" w:rsidRDefault="005A5525" w:rsidP="00546EB3">
      <w:pPr>
        <w:spacing w:after="0"/>
        <w:ind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46EB3">
        <w:rPr>
          <w:rFonts w:ascii="TH SarabunIT๙" w:hAnsi="TH SarabunIT๙" w:cs="TH SarabunIT๙" w:hint="cs"/>
          <w:sz w:val="32"/>
          <w:szCs w:val="32"/>
          <w:cs/>
        </w:rPr>
        <w:tab/>
        <w:t>๑.</w:t>
      </w:r>
      <w:r w:rsidR="00D029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6EB3">
        <w:rPr>
          <w:rFonts w:ascii="TH SarabunIT๙" w:hAnsi="TH SarabunIT๙" w:cs="TH SarabunIT๙" w:hint="cs"/>
          <w:sz w:val="32"/>
          <w:szCs w:val="32"/>
          <w:cs/>
        </w:rPr>
        <w:t>การสร้างบรรยากาศเป็นกันเองระหว่างพัฒนากรและทีมวิทยากรสัมมาชีพ</w:t>
      </w:r>
    </w:p>
    <w:p w:rsidR="00D0296E" w:rsidRDefault="00D0296E" w:rsidP="00546EB3">
      <w:pPr>
        <w:spacing w:after="0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๒. การออกแบบรูปแบบ การใช้เครื่องมือที่เหมาะสมกับทีมวิทยากร</w:t>
      </w:r>
    </w:p>
    <w:p w:rsidR="0059504C" w:rsidRDefault="00D0296E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 การสร้างความมั่นใจให้เกิดแก่ตัววิทยากรทุกท่าน</w:t>
      </w:r>
    </w:p>
    <w:p w:rsidR="0059504C" w:rsidRPr="00130EAC" w:rsidRDefault="00D0296E" w:rsidP="005A5525">
      <w:pPr>
        <w:spacing w:after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๔. การสร้างความตระหนักในการมีส่วนร่วมในการพัฒนาหมู่บ้านของทีมวิทยากร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>๖.๒ ข้อพึงระวัง (ถ้ามี)</w:t>
      </w:r>
    </w:p>
    <w:p w:rsidR="007B39AF" w:rsidRDefault="007B39AF" w:rsidP="00546EB3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546EB3">
        <w:rPr>
          <w:rFonts w:ascii="TH SarabunIT๙" w:hAnsi="TH SarabunIT๙" w:cs="TH SarabunIT๙" w:hint="cs"/>
          <w:sz w:val="32"/>
          <w:szCs w:val="32"/>
          <w:cs/>
        </w:rPr>
        <w:tab/>
        <w:t>๑. พัฒนากรไม่ควรใช้ความคิดของตนเองในการกำหนด การออกแบบ กำหนดรูปแบบ การจัดเวที ควรเป็นผู้เอื้ออำนวยให้เกิดการเรียนรู้ในทีมวิทยากรสัมมาชีพ</w:t>
      </w:r>
    </w:p>
    <w:p w:rsidR="00546EB3" w:rsidRDefault="00546EB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 พัฒนากรไม่ควรแสดงกิริยาให้ทีมวิทยากรเห็นว่าตนเป็นเจ้าหน้าที่มาตรวจสอบการทำงานของทีมวิทยากร แต่ควรทำให้ทีมวิทยากรเห็นว่าพัฒนากร คือหนึ่งคนในทีมของพวกเขา</w:t>
      </w:r>
    </w:p>
    <w:p w:rsidR="00E43CA3" w:rsidRDefault="00E43CA3" w:rsidP="00D20577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43CA3">
        <w:rPr>
          <w:rFonts w:ascii="TH SarabunIT๙" w:hAnsi="TH SarabunIT๙" w:cs="TH SarabunIT๙" w:hint="cs"/>
          <w:b/>
          <w:bCs/>
          <w:sz w:val="32"/>
          <w:szCs w:val="32"/>
          <w:cs/>
        </w:rPr>
        <w:t>๖.๓ ปัจจัยแห่งความสำเร็จ</w:t>
      </w:r>
    </w:p>
    <w:p w:rsidR="00D20577" w:rsidRDefault="00D20577" w:rsidP="00D20577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๑. การมีส่วนร่วมในการพัฒนาหมู่บ้าน/ชุมชนของตนเอง</w:t>
      </w:r>
    </w:p>
    <w:p w:rsidR="00D20577" w:rsidRDefault="00D20577" w:rsidP="00D20577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 การสร้างบรรยากาศในการทำงานเป็นทีม</w:t>
      </w:r>
    </w:p>
    <w:p w:rsidR="00D20577" w:rsidRDefault="00D20577" w:rsidP="00D20577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๓. การออกแบบ และการใช้เครื่องมือที่เหมาะสม</w:t>
      </w:r>
    </w:p>
    <w:p w:rsidR="00D20577" w:rsidRPr="00D20577" w:rsidRDefault="00D20577">
      <w:pPr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๔. ความรักในงานการพัฒนาชุมชน</w:t>
      </w:r>
    </w:p>
    <w:p w:rsidR="0090752C" w:rsidRPr="00B142AF" w:rsidRDefault="0090752C" w:rsidP="0059504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43CA3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43CA3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ปัญหาและวิธีการแก้ไข</w:t>
      </w:r>
    </w:p>
    <w:p w:rsidR="00D20577" w:rsidRDefault="00FA2DCF" w:rsidP="0059504C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872930">
        <w:rPr>
          <w:rFonts w:ascii="TH SarabunIT๙" w:hAnsi="TH SarabunIT๙" w:cs="TH SarabunIT๙"/>
          <w:sz w:val="32"/>
          <w:szCs w:val="32"/>
        </w:rPr>
        <w:tab/>
      </w:r>
      <w:r w:rsidR="00872930">
        <w:rPr>
          <w:rFonts w:ascii="TH SarabunIT๙" w:hAnsi="TH SarabunIT๙" w:cs="TH SarabunIT๙" w:hint="cs"/>
          <w:sz w:val="32"/>
          <w:szCs w:val="32"/>
          <w:cs/>
        </w:rPr>
        <w:t>๖.๔.</w:t>
      </w:r>
      <w:r>
        <w:rPr>
          <w:rFonts w:ascii="TH SarabunIT๙" w:hAnsi="TH SarabunIT๙" w:cs="TH SarabunIT๙" w:hint="cs"/>
          <w:sz w:val="32"/>
          <w:szCs w:val="32"/>
          <w:cs/>
        </w:rPr>
        <w:t>๑. ปัญหาทีมวิทยากรสัมมาชีพขาดประสบการณ์ในการจัดเวที</w:t>
      </w:r>
    </w:p>
    <w:p w:rsidR="00FA2DCF" w:rsidRDefault="00FA2DCF" w:rsidP="0059504C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72930">
        <w:rPr>
          <w:rFonts w:ascii="TH SarabunIT๙" w:hAnsi="TH SarabunIT๙" w:cs="TH SarabunIT๙" w:hint="cs"/>
          <w:sz w:val="32"/>
          <w:szCs w:val="32"/>
          <w:cs/>
        </w:rPr>
        <w:tab/>
      </w:r>
      <w:r w:rsidRPr="00872930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พัฒนากรในฐานะพี่เลี้ยง มีบทบาทในการช่วยออกแบบการจัดเวที และช่วยหาข้อมูลเตรียมความพร้อมก่อนการประชุม รวมทั้งสร้างขวัญกำลังใจให้แก่ทีมวิทยากรให้เห็นความสำคัญของการเป็นผู้นำสัมมาชีพชุมชน</w:t>
      </w:r>
    </w:p>
    <w:p w:rsidR="00D2549E" w:rsidRDefault="00D2549E" w:rsidP="0059504C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59504C" w:rsidRDefault="00872930" w:rsidP="0087293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๖.๔.</w:t>
      </w:r>
      <w:r w:rsidR="00FA2DCF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>ปัญหา</w:t>
      </w:r>
      <w:r w:rsidR="00D2549E">
        <w:rPr>
          <w:rFonts w:ascii="TH SarabunIT๙" w:hAnsi="TH SarabunIT๙" w:cs="TH SarabunIT๙" w:hint="cs"/>
          <w:sz w:val="32"/>
          <w:szCs w:val="32"/>
          <w:cs/>
        </w:rPr>
        <w:t>ทีมวิทยากรขาดความเชื่อมั่นในการทำหน้าที่ของตนเอง</w:t>
      </w:r>
    </w:p>
    <w:p w:rsidR="007B39AF" w:rsidRDefault="00FA2DCF" w:rsidP="00872930">
      <w:pPr>
        <w:spacing w:after="0"/>
        <w:ind w:left="72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</w:t>
      </w:r>
      <w:r w:rsidR="0059504C" w:rsidRPr="00FA2DCF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การแก้ไข</w:t>
      </w:r>
      <w:r w:rsidR="0059504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549E">
        <w:rPr>
          <w:rFonts w:ascii="TH SarabunIT๙" w:hAnsi="TH SarabunIT๙" w:cs="TH SarabunIT๙" w:hint="cs"/>
          <w:sz w:val="32"/>
          <w:szCs w:val="32"/>
          <w:cs/>
        </w:rPr>
        <w:t>พัฒนากรสามารถสร้างขวัญ และสร้างกำลังใจให้แก่ทีมวิทยากรสัมมาชีพ โดยให้ทีมวิทยากรเกิดความตระหนักในการรับหน้าที่สำคัญของตนในการเป็นกลไกหลักในการขับเคลื่อนการสร้างสัมมาชีพชุมชนในหมู่บ้านของตน และทีมวิทยากรคือผู้ที่มีความพร้อมในการขับเคลื่อนกิจกรรมภายใต้แนวคิด “ชาวบ้านสอนชาวบ้าน”ที่ดีที่สุด</w:t>
      </w:r>
    </w:p>
    <w:p w:rsidR="00D2549E" w:rsidRDefault="00872930" w:rsidP="00872930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๖.๔.</w:t>
      </w:r>
      <w:r w:rsidR="00D2549E">
        <w:rPr>
          <w:rFonts w:ascii="TH SarabunIT๙" w:hAnsi="TH SarabunIT๙" w:cs="TH SarabunIT๙" w:hint="cs"/>
          <w:sz w:val="32"/>
          <w:szCs w:val="32"/>
          <w:cs/>
        </w:rPr>
        <w:t>๓. 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ความไม่ชำนาญ</w:t>
      </w:r>
      <w:r w:rsidR="00D2549E">
        <w:rPr>
          <w:rFonts w:ascii="TH SarabunIT๙" w:hAnsi="TH SarabunIT๙" w:cs="TH SarabunIT๙" w:hint="cs"/>
          <w:sz w:val="32"/>
          <w:szCs w:val="32"/>
          <w:cs/>
        </w:rPr>
        <w:t>การใช้เครื่องมือของทีมวิทยากร</w:t>
      </w:r>
    </w:p>
    <w:p w:rsidR="00D2549E" w:rsidRPr="00872930" w:rsidRDefault="00872930" w:rsidP="00872930">
      <w:pPr>
        <w:ind w:left="720" w:firstLine="720"/>
        <w:rPr>
          <w:rFonts w:ascii="TH SarabunIT๙" w:hAnsi="TH SarabunIT๙" w:cs="TH SarabunIT๙" w:hint="cs"/>
          <w:sz w:val="32"/>
          <w:szCs w:val="32"/>
          <w:cs/>
        </w:rPr>
      </w:pPr>
      <w:r w:rsidRPr="00872930">
        <w:rPr>
          <w:rFonts w:ascii="TH SarabunIT๙" w:hAnsi="TH SarabunIT๙" w:cs="TH SarabunIT๙" w:hint="cs"/>
          <w:b/>
          <w:bCs/>
          <w:sz w:val="32"/>
          <w:szCs w:val="32"/>
          <w:cs/>
        </w:rPr>
        <w:t>วิธีการแก้ไข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โดยการ</w:t>
      </w:r>
      <w:r w:rsidRPr="00872930">
        <w:rPr>
          <w:rFonts w:ascii="TH SarabunIT๙" w:hAnsi="TH SarabunIT๙" w:cs="TH SarabunIT๙" w:hint="cs"/>
          <w:sz w:val="32"/>
          <w:szCs w:val="32"/>
          <w:cs/>
        </w:rPr>
        <w:t>จำลองการจัดเวทีประชาคม ที่เสมือนจริง เพื่อซักซ้อมบทบาทหน้าที่ของแต่ละคน โดยมีพัฒนากรเข้าร่วมสังเกตการณ์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และให้ข้อแนะนำแก่ทีมวิทยากรสัมมาชีพชุมชน</w:t>
      </w:r>
    </w:p>
    <w:p w:rsidR="0090752C" w:rsidRPr="00B142AF" w:rsidRDefault="0090752C" w:rsidP="0087293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130EAC">
        <w:rPr>
          <w:rFonts w:ascii="TH SarabunIT๙" w:hAnsi="TH SarabunIT๙" w:cs="TH SarabunIT๙"/>
          <w:sz w:val="32"/>
          <w:szCs w:val="32"/>
          <w:cs/>
        </w:rPr>
        <w:tab/>
      </w:r>
      <w:r w:rsidR="00E43CA3">
        <w:rPr>
          <w:rFonts w:ascii="TH SarabunIT๙" w:hAnsi="TH SarabunIT๙" w:cs="TH SarabunIT๙"/>
          <w:b/>
          <w:bCs/>
          <w:sz w:val="32"/>
          <w:szCs w:val="32"/>
          <w:cs/>
        </w:rPr>
        <w:t>๖.</w:t>
      </w:r>
      <w:r w:rsidR="00E43CA3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B142A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ผลลัพธ์จากการแก้ปัญหาและพัฒนาเรื่องนั้น</w:t>
      </w:r>
    </w:p>
    <w:p w:rsidR="00FA2DCF" w:rsidRDefault="00FA2DCF" w:rsidP="00420393">
      <w:pPr>
        <w:spacing w:after="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420393">
        <w:rPr>
          <w:rFonts w:ascii="TH SarabunIT๙" w:hAnsi="TH SarabunIT๙" w:cs="TH SarabunIT๙" w:hint="cs"/>
          <w:sz w:val="32"/>
          <w:szCs w:val="32"/>
          <w:cs/>
        </w:rPr>
        <w:t>เกิด</w:t>
      </w:r>
      <w:r>
        <w:rPr>
          <w:rFonts w:ascii="TH SarabunIT๙" w:hAnsi="TH SarabunIT๙" w:cs="TH SarabunIT๙" w:hint="cs"/>
          <w:sz w:val="32"/>
          <w:szCs w:val="32"/>
          <w:cs/>
        </w:rPr>
        <w:t>ทีมวิทยากรสัมมาชีพ</w:t>
      </w:r>
      <w:r w:rsidR="00420393">
        <w:rPr>
          <w:rFonts w:ascii="TH SarabunIT๙" w:hAnsi="TH SarabunIT๙" w:cs="TH SarabunIT๙" w:hint="cs"/>
          <w:sz w:val="32"/>
          <w:szCs w:val="32"/>
          <w:cs/>
        </w:rPr>
        <w:t>ชุมชนมีความรู้ ความเข้าใจในบทบาทหน้าที่ของตนในการขับเคลื่อนกิจกรรมการสร้างสัมมาชีพชุมชน</w:t>
      </w:r>
    </w:p>
    <w:p w:rsidR="00FA2DCF" w:rsidRDefault="00FA2DCF" w:rsidP="00420393">
      <w:pPr>
        <w:spacing w:after="0"/>
        <w:ind w:left="720" w:firstLine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420393">
        <w:rPr>
          <w:rFonts w:ascii="TH SarabunIT๙" w:hAnsi="TH SarabunIT๙" w:cs="TH SarabunIT๙" w:hint="cs"/>
          <w:sz w:val="32"/>
          <w:szCs w:val="32"/>
          <w:cs/>
        </w:rPr>
        <w:t>เกิดการเรียนรู้ร่วมกันระหว่างพัฒนากรกับทีมวิทยากรสัมมาชีพชุมชน และภาย</w:t>
      </w:r>
      <w:r w:rsidR="007F2E33">
        <w:rPr>
          <w:rFonts w:ascii="TH SarabunIT๙" w:hAnsi="TH SarabunIT๙" w:cs="TH SarabunIT๙" w:hint="cs"/>
          <w:vanish/>
          <w:sz w:val="32"/>
          <w:szCs w:val="32"/>
          <w:cs/>
        </w:rPr>
        <w:t>ก</w:t>
      </w:r>
      <w:r w:rsidR="00420393">
        <w:rPr>
          <w:rFonts w:ascii="TH SarabunIT๙" w:hAnsi="TH SarabunIT๙" w:cs="TH SarabunIT๙" w:hint="cs"/>
          <w:sz w:val="32"/>
          <w:szCs w:val="32"/>
          <w:cs/>
        </w:rPr>
        <w:t>ในทีมวิทยากรด้วยกันในการสร้างการมีส่วนร่วมในการพัฒนาชุมชนร่วมกัน</w:t>
      </w:r>
    </w:p>
    <w:p w:rsidR="00420393" w:rsidRDefault="00420393" w:rsidP="00872930">
      <w:pPr>
        <w:ind w:left="720"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 เกิดองค์ความรู้ที่ได้จากการทำงานร่วมกันทั้งพัฒนากร และทีมวิทยากรสัมมาชีพ ที่สามารถใช้เป็นแนวทางในการดำเนินกิจกรรมอื่นๆได้</w:t>
      </w:r>
    </w:p>
    <w:p w:rsidR="00C042AE" w:rsidRDefault="00C042AE" w:rsidP="00C042A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FA2DCF" w:rsidRPr="00130EAC" w:rsidRDefault="00FA2DC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sectPr w:rsidR="00FA2DCF" w:rsidRPr="00130E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2C"/>
    <w:rsid w:val="000042A2"/>
    <w:rsid w:val="0004407B"/>
    <w:rsid w:val="0006062F"/>
    <w:rsid w:val="000A7590"/>
    <w:rsid w:val="000E34E2"/>
    <w:rsid w:val="00130EAC"/>
    <w:rsid w:val="00161B5A"/>
    <w:rsid w:val="00167062"/>
    <w:rsid w:val="00181FEA"/>
    <w:rsid w:val="001B2412"/>
    <w:rsid w:val="001B5966"/>
    <w:rsid w:val="001C5B16"/>
    <w:rsid w:val="001D02DE"/>
    <w:rsid w:val="001F7FDE"/>
    <w:rsid w:val="00200990"/>
    <w:rsid w:val="00213091"/>
    <w:rsid w:val="002210C4"/>
    <w:rsid w:val="002B2F84"/>
    <w:rsid w:val="002C2AC6"/>
    <w:rsid w:val="002F674B"/>
    <w:rsid w:val="00393B1B"/>
    <w:rsid w:val="003956B2"/>
    <w:rsid w:val="003A1C11"/>
    <w:rsid w:val="0040322E"/>
    <w:rsid w:val="00403DD1"/>
    <w:rsid w:val="004041EA"/>
    <w:rsid w:val="004068FF"/>
    <w:rsid w:val="00420393"/>
    <w:rsid w:val="00427D11"/>
    <w:rsid w:val="00475C86"/>
    <w:rsid w:val="004955D2"/>
    <w:rsid w:val="004F5439"/>
    <w:rsid w:val="005026F7"/>
    <w:rsid w:val="00546EB3"/>
    <w:rsid w:val="005651A7"/>
    <w:rsid w:val="00581BB3"/>
    <w:rsid w:val="0059504C"/>
    <w:rsid w:val="005A5525"/>
    <w:rsid w:val="00605C34"/>
    <w:rsid w:val="0067226E"/>
    <w:rsid w:val="00706581"/>
    <w:rsid w:val="00725E58"/>
    <w:rsid w:val="00787BC2"/>
    <w:rsid w:val="007B39AF"/>
    <w:rsid w:val="007C18C7"/>
    <w:rsid w:val="007E254E"/>
    <w:rsid w:val="007F2E33"/>
    <w:rsid w:val="00872930"/>
    <w:rsid w:val="008B5746"/>
    <w:rsid w:val="008D4CA1"/>
    <w:rsid w:val="0090752C"/>
    <w:rsid w:val="009238EC"/>
    <w:rsid w:val="009A693F"/>
    <w:rsid w:val="00A04FC3"/>
    <w:rsid w:val="00A20948"/>
    <w:rsid w:val="00A947B2"/>
    <w:rsid w:val="00B142AF"/>
    <w:rsid w:val="00B21973"/>
    <w:rsid w:val="00B70414"/>
    <w:rsid w:val="00B97B9A"/>
    <w:rsid w:val="00C042AE"/>
    <w:rsid w:val="00C91023"/>
    <w:rsid w:val="00D0296E"/>
    <w:rsid w:val="00D20577"/>
    <w:rsid w:val="00D2549E"/>
    <w:rsid w:val="00D57EF1"/>
    <w:rsid w:val="00D67255"/>
    <w:rsid w:val="00DA1188"/>
    <w:rsid w:val="00E43CA3"/>
    <w:rsid w:val="00E6599F"/>
    <w:rsid w:val="00ED1257"/>
    <w:rsid w:val="00EE0CA7"/>
    <w:rsid w:val="00F00371"/>
    <w:rsid w:val="00F23C4C"/>
    <w:rsid w:val="00F529ED"/>
    <w:rsid w:val="00FA2DCF"/>
    <w:rsid w:val="00FA7E61"/>
    <w:rsid w:val="00FB340D"/>
    <w:rsid w:val="00FD047E"/>
    <w:rsid w:val="00FF34D9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6E7F5-2E62-4D79-BCD0-602093FCF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948</Words>
  <Characters>5409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songrach</dc:creator>
  <cp:lastModifiedBy>User</cp:lastModifiedBy>
  <cp:revision>2</cp:revision>
  <dcterms:created xsi:type="dcterms:W3CDTF">2018-03-30T12:32:00Z</dcterms:created>
  <dcterms:modified xsi:type="dcterms:W3CDTF">2018-03-30T12:32:00Z</dcterms:modified>
</cp:coreProperties>
</file>